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65572FA4" w:rsidR="00AE0366" w:rsidRPr="001F5D14" w:rsidRDefault="006C7B48">
      <w:pPr>
        <w:rPr>
          <w:rFonts w:ascii="HelveticaNeueLT Std Med Cn" w:hAnsi="HelveticaNeueLT Std Med Cn" w:cs="Arial"/>
          <w:color w:val="404040" w:themeColor="text1" w:themeTint="BF"/>
          <w:sz w:val="20"/>
          <w:szCs w:val="20"/>
        </w:rPr>
      </w:pPr>
      <w:r>
        <w:rPr>
          <w:noProof/>
        </w:rPr>
        <w:drawing>
          <wp:anchor distT="0" distB="0" distL="114300" distR="114300" simplePos="0" relativeHeight="251661312" behindDoc="0" locked="0" layoutInCell="1" allowOverlap="1" wp14:anchorId="6A816260" wp14:editId="369B076C">
            <wp:simplePos x="0" y="0"/>
            <wp:positionH relativeFrom="margin">
              <wp:align>right</wp:align>
            </wp:positionH>
            <wp:positionV relativeFrom="paragraph">
              <wp:posOffset>-4445</wp:posOffset>
            </wp:positionV>
            <wp:extent cx="2499995" cy="763905"/>
            <wp:effectExtent l="0" t="0" r="0" b="0"/>
            <wp:wrapNone/>
            <wp:docPr id="4" name="Bild 3" descr="Ein Bild, das Text, Logo,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descr="Ein Bild, das Text, Logo, Schrift, Grafikdesign enthält.&#10;&#10;Automatisch generierte Beschreibu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9999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8B0" w:rsidRPr="00EF2284">
        <w:rPr>
          <w:noProof/>
          <w:lang w:eastAsia="de-DE"/>
        </w:rPr>
        <w:drawing>
          <wp:anchor distT="0" distB="0" distL="114300" distR="114300" simplePos="0" relativeHeight="251659264" behindDoc="1" locked="0" layoutInCell="1" allowOverlap="1" wp14:anchorId="172AC7FA" wp14:editId="0868DF42">
            <wp:simplePos x="0" y="0"/>
            <wp:positionH relativeFrom="column">
              <wp:posOffset>329784</wp:posOffset>
            </wp:positionH>
            <wp:positionV relativeFrom="paragraph">
              <wp:posOffset>-659568</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3D7193FD" w:rsidR="00A4212A" w:rsidRDefault="00A4212A" w:rsidP="00AE0366">
      <w:pPr>
        <w:jc w:val="right"/>
        <w:rPr>
          <w:rFonts w:ascii="HelveticaNeueLT Std Med Cn" w:hAnsi="HelveticaNeueLT Std Med Cn" w:cs="Arial"/>
          <w:color w:val="404040" w:themeColor="text1" w:themeTint="BF"/>
          <w:sz w:val="56"/>
          <w:szCs w:val="20"/>
        </w:rPr>
      </w:pPr>
    </w:p>
    <w:p w14:paraId="49471F96" w14:textId="48938CB1" w:rsidR="007C5AB3" w:rsidRDefault="007C5AB3" w:rsidP="00AE0366">
      <w:pPr>
        <w:jc w:val="right"/>
        <w:rPr>
          <w:rFonts w:ascii="HelveticaNeueLT Std Med Cn" w:hAnsi="HelveticaNeueLT Std Med Cn" w:cs="Arial"/>
          <w:color w:val="404040" w:themeColor="text1" w:themeTint="BF"/>
          <w:sz w:val="56"/>
          <w:szCs w:val="20"/>
        </w:rPr>
      </w:pPr>
    </w:p>
    <w:p w14:paraId="5F893BEA" w14:textId="2ECC6324" w:rsidR="007C5AB3" w:rsidRDefault="007C5AB3" w:rsidP="00AE0366">
      <w:pPr>
        <w:jc w:val="right"/>
        <w:rPr>
          <w:rFonts w:ascii="HelveticaNeueLT Std Med Cn" w:hAnsi="HelveticaNeueLT Std Med Cn" w:cs="Arial"/>
          <w:color w:val="404040" w:themeColor="text1" w:themeTint="BF"/>
          <w:sz w:val="56"/>
          <w:szCs w:val="20"/>
        </w:rPr>
      </w:pPr>
    </w:p>
    <w:p w14:paraId="72041B77" w14:textId="229E97B2" w:rsidR="007C5AB3" w:rsidRDefault="007C5AB3" w:rsidP="00AE0366">
      <w:pPr>
        <w:jc w:val="right"/>
        <w:rPr>
          <w:rFonts w:ascii="HelveticaNeueLT Std Med Cn" w:hAnsi="HelveticaNeueLT Std Med Cn" w:cs="Arial"/>
          <w:color w:val="404040" w:themeColor="text1" w:themeTint="BF"/>
          <w:sz w:val="56"/>
          <w:szCs w:val="20"/>
        </w:rPr>
      </w:pPr>
    </w:p>
    <w:p w14:paraId="392E5E0F" w14:textId="42DB297C" w:rsidR="007C5AB3" w:rsidRDefault="007C5AB3" w:rsidP="00AE0366">
      <w:pPr>
        <w:jc w:val="right"/>
        <w:rPr>
          <w:rFonts w:ascii="HelveticaNeueLT Std Med Cn" w:hAnsi="HelveticaNeueLT Std Med Cn" w:cs="Arial"/>
          <w:color w:val="404040" w:themeColor="text1" w:themeTint="BF"/>
          <w:sz w:val="56"/>
          <w:szCs w:val="20"/>
        </w:rPr>
      </w:pPr>
    </w:p>
    <w:p w14:paraId="50261D31" w14:textId="77777777" w:rsidR="007C5AB3" w:rsidRPr="001F5D14" w:rsidRDefault="007C5AB3" w:rsidP="00AE0366">
      <w:pPr>
        <w:jc w:val="right"/>
        <w:rPr>
          <w:rFonts w:ascii="HelveticaNeueLT Std Med Cn" w:hAnsi="HelveticaNeueLT Std Med Cn" w:cs="Arial"/>
          <w:color w:val="404040" w:themeColor="text1" w:themeTint="BF"/>
          <w:sz w:val="56"/>
          <w:szCs w:val="20"/>
        </w:rPr>
      </w:pPr>
    </w:p>
    <w:p w14:paraId="32D3E18A" w14:textId="2946F5AA" w:rsidR="00AA0427" w:rsidRDefault="00C60FFF" w:rsidP="009A3EAC">
      <w:pPr>
        <w:spacing w:line="240" w:lineRule="auto"/>
        <w:jc w:val="right"/>
        <w:rPr>
          <w:rFonts w:ascii="HelveticaNeueLT Std Blk Cn" w:hAnsi="HelveticaNeueLT Std Blk Cn" w:cs="Arial"/>
          <w:b/>
          <w:color w:val="404040" w:themeColor="text1" w:themeTint="BF"/>
          <w:sz w:val="72"/>
          <w:szCs w:val="20"/>
        </w:rPr>
      </w:pPr>
      <w:r>
        <w:rPr>
          <w:rFonts w:ascii="HelveticaNeueLT Std Blk Cn" w:hAnsi="HelveticaNeueLT Std Blk Cn" w:cs="Arial"/>
          <w:b/>
          <w:color w:val="404040" w:themeColor="text1" w:themeTint="BF"/>
          <w:sz w:val="72"/>
          <w:szCs w:val="20"/>
        </w:rPr>
        <w:t>Presse</w:t>
      </w:r>
      <w:r w:rsidR="00AA448D">
        <w:rPr>
          <w:rFonts w:ascii="HelveticaNeueLT Std Blk Cn" w:hAnsi="HelveticaNeueLT Std Blk Cn" w:cs="Arial"/>
          <w:b/>
          <w:color w:val="404040" w:themeColor="text1" w:themeTint="BF"/>
          <w:sz w:val="72"/>
          <w:szCs w:val="20"/>
        </w:rPr>
        <w:t>mitteilung</w:t>
      </w:r>
    </w:p>
    <w:p w14:paraId="4F73FB55" w14:textId="77777777" w:rsidR="007C5AB3" w:rsidRDefault="007C5AB3" w:rsidP="009A3EAC">
      <w:pPr>
        <w:spacing w:line="240" w:lineRule="auto"/>
        <w:jc w:val="right"/>
        <w:rPr>
          <w:rFonts w:ascii="HelveticaNeueLT Std Blk Cn" w:hAnsi="HelveticaNeueLT Std Blk Cn" w:cs="Arial"/>
          <w:b/>
          <w:color w:val="404040" w:themeColor="text1" w:themeTint="BF"/>
          <w:sz w:val="72"/>
          <w:szCs w:val="20"/>
        </w:rPr>
      </w:pPr>
    </w:p>
    <w:p w14:paraId="6E953CA5" w14:textId="4A1D4990" w:rsidR="000728B3" w:rsidRPr="00E652AF" w:rsidRDefault="00862DF6" w:rsidP="00862DF6">
      <w:pPr>
        <w:jc w:val="right"/>
        <w:rPr>
          <w:rFonts w:ascii="Helvetica Neue" w:hAnsi="Helvetica Neue" w:cstheme="majorHAnsi"/>
          <w:b/>
          <w:bCs/>
          <w:sz w:val="40"/>
          <w:szCs w:val="40"/>
          <w:lang w:val="de-AT"/>
        </w:rPr>
      </w:pPr>
      <w:r>
        <w:rPr>
          <w:rFonts w:ascii="Helvetica Neue" w:hAnsi="Helvetica Neue" w:cstheme="majorHAnsi"/>
          <w:b/>
          <w:bCs/>
          <w:sz w:val="40"/>
          <w:szCs w:val="40"/>
          <w:lang w:val="de-AT"/>
        </w:rPr>
        <w:t xml:space="preserve">50. </w:t>
      </w:r>
      <w:proofErr w:type="spellStart"/>
      <w:r>
        <w:rPr>
          <w:rFonts w:ascii="Helvetica Neue" w:hAnsi="Helvetica Neue" w:cstheme="majorHAnsi"/>
          <w:b/>
          <w:bCs/>
          <w:sz w:val="40"/>
          <w:szCs w:val="40"/>
          <w:lang w:val="de-AT"/>
        </w:rPr>
        <w:t>Mostkost</w:t>
      </w:r>
      <w:proofErr w:type="spellEnd"/>
      <w:r>
        <w:rPr>
          <w:rFonts w:ascii="Helvetica Neue" w:hAnsi="Helvetica Neue" w:cstheme="majorHAnsi"/>
          <w:b/>
          <w:bCs/>
          <w:sz w:val="40"/>
          <w:szCs w:val="40"/>
          <w:lang w:val="de-AT"/>
        </w:rPr>
        <w:t xml:space="preserve"> der</w:t>
      </w:r>
      <w:r>
        <w:rPr>
          <w:rFonts w:ascii="Helvetica Neue" w:hAnsi="Helvetica Neue" w:cstheme="majorHAnsi"/>
          <w:b/>
          <w:bCs/>
          <w:sz w:val="40"/>
          <w:szCs w:val="40"/>
          <w:lang w:val="de-AT"/>
        </w:rPr>
        <w:br/>
        <w:t>Freiwilligen Feuerwehr Krenglbach</w:t>
      </w:r>
    </w:p>
    <w:p w14:paraId="7AD90493" w14:textId="77777777" w:rsidR="007C5AB3" w:rsidRPr="00E652AF" w:rsidRDefault="007C5AB3" w:rsidP="000728B3">
      <w:pPr>
        <w:jc w:val="right"/>
        <w:rPr>
          <w:rFonts w:ascii="Helvetica Neue" w:hAnsi="Helvetica Neue" w:cstheme="majorHAnsi"/>
          <w:b/>
          <w:bCs/>
          <w:sz w:val="40"/>
          <w:szCs w:val="40"/>
          <w:lang w:val="de-AT"/>
        </w:rPr>
      </w:pPr>
    </w:p>
    <w:p w14:paraId="0DB3D211" w14:textId="42280C4E" w:rsidR="006B58F7" w:rsidRPr="00E652AF" w:rsidRDefault="00862DF6" w:rsidP="000728B3">
      <w:pPr>
        <w:jc w:val="right"/>
        <w:rPr>
          <w:rFonts w:ascii="Helvetica Neue" w:hAnsi="Helvetica Neue" w:cs="Arial"/>
          <w:b/>
          <w:color w:val="404040" w:themeColor="text1" w:themeTint="BF"/>
          <w:sz w:val="52"/>
          <w:szCs w:val="52"/>
          <w:lang w:val="de-AT"/>
        </w:rPr>
      </w:pPr>
      <w:r>
        <w:rPr>
          <w:rFonts w:ascii="Helvetica Neue" w:hAnsi="Helvetica Neue" w:cstheme="majorHAnsi"/>
          <w:b/>
          <w:bCs/>
          <w:sz w:val="52"/>
          <w:szCs w:val="52"/>
          <w:lang w:val="de-AT"/>
        </w:rPr>
        <w:t>28.0</w:t>
      </w:r>
      <w:r w:rsidR="00CB7502">
        <w:rPr>
          <w:rFonts w:ascii="Helvetica Neue" w:hAnsi="Helvetica Neue" w:cstheme="majorHAnsi"/>
          <w:b/>
          <w:bCs/>
          <w:sz w:val="52"/>
          <w:szCs w:val="52"/>
          <w:lang w:val="de-AT"/>
        </w:rPr>
        <w:t>3</w:t>
      </w:r>
      <w:r>
        <w:rPr>
          <w:rFonts w:ascii="Helvetica Neue" w:hAnsi="Helvetica Neue" w:cstheme="majorHAnsi"/>
          <w:b/>
          <w:bCs/>
          <w:sz w:val="52"/>
          <w:szCs w:val="52"/>
          <w:lang w:val="de-AT"/>
        </w:rPr>
        <w:t>.2025</w:t>
      </w:r>
    </w:p>
    <w:p w14:paraId="38962068" w14:textId="77777777" w:rsidR="00C60FFF" w:rsidRPr="00E652A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lang w:val="de-AT"/>
        </w:rPr>
      </w:pPr>
    </w:p>
    <w:p w14:paraId="423EF2C3" w14:textId="77777777" w:rsidR="00797E00" w:rsidRPr="00E652AF" w:rsidRDefault="00797E00" w:rsidP="00C60FFF">
      <w:pPr>
        <w:pStyle w:val="HeadlinePK1"/>
        <w:rPr>
          <w:lang w:val="de-AT"/>
        </w:rPr>
      </w:pPr>
    </w:p>
    <w:p w14:paraId="01D48F37" w14:textId="07AB4080" w:rsidR="00E652AF" w:rsidRDefault="00862DF6" w:rsidP="00862DF6">
      <w:pPr>
        <w:pStyle w:val="HeadlinePK1"/>
        <w:jc w:val="left"/>
        <w:rPr>
          <w:lang w:val="de-AT"/>
        </w:rPr>
      </w:pPr>
      <w:r>
        <w:rPr>
          <w:lang w:val="de-AT"/>
        </w:rPr>
        <w:lastRenderedPageBreak/>
        <w:t>Jubiläums-</w:t>
      </w:r>
      <w:proofErr w:type="spellStart"/>
      <w:r>
        <w:rPr>
          <w:lang w:val="de-AT"/>
        </w:rPr>
        <w:t>Mostkost</w:t>
      </w:r>
      <w:proofErr w:type="spellEnd"/>
      <w:r>
        <w:rPr>
          <w:lang w:val="de-AT"/>
        </w:rPr>
        <w:t xml:space="preserve"> bei der Freiwilligen Feuerwehr Krenglbach</w:t>
      </w:r>
    </w:p>
    <w:p w14:paraId="78E3C90C" w14:textId="5EAA8377" w:rsidR="00E652AF" w:rsidRDefault="00862DF6" w:rsidP="00E652AF">
      <w:pPr>
        <w:rPr>
          <w:lang w:val="de-AT"/>
        </w:rPr>
      </w:pPr>
      <w:r w:rsidRPr="00862DF6">
        <w:rPr>
          <w:lang w:val="de-AT"/>
        </w:rPr>
        <w:t xml:space="preserve">Bereits zum </w:t>
      </w:r>
      <w:r>
        <w:rPr>
          <w:lang w:val="de-AT"/>
        </w:rPr>
        <w:t>50</w:t>
      </w:r>
      <w:r w:rsidRPr="00862DF6">
        <w:rPr>
          <w:lang w:val="de-AT"/>
        </w:rPr>
        <w:t xml:space="preserve">. Mal veranstaltet die Freiwillige Feuerwehr Krenglbach die </w:t>
      </w:r>
      <w:proofErr w:type="spellStart"/>
      <w:r w:rsidRPr="00862DF6">
        <w:rPr>
          <w:lang w:val="de-AT"/>
        </w:rPr>
        <w:t>Krenglbacher</w:t>
      </w:r>
      <w:proofErr w:type="spellEnd"/>
      <w:r w:rsidRPr="00862DF6">
        <w:rPr>
          <w:lang w:val="de-AT"/>
        </w:rPr>
        <w:t xml:space="preserve"> </w:t>
      </w:r>
      <w:proofErr w:type="spellStart"/>
      <w:r w:rsidRPr="00862DF6">
        <w:rPr>
          <w:lang w:val="de-AT"/>
        </w:rPr>
        <w:t>Mostkost</w:t>
      </w:r>
      <w:proofErr w:type="spellEnd"/>
      <w:r w:rsidRPr="00862DF6">
        <w:rPr>
          <w:lang w:val="de-AT"/>
        </w:rPr>
        <w:t>, die von 2</w:t>
      </w:r>
      <w:r>
        <w:rPr>
          <w:lang w:val="de-AT"/>
        </w:rPr>
        <w:t>5</w:t>
      </w:r>
      <w:r w:rsidRPr="00862DF6">
        <w:rPr>
          <w:lang w:val="de-AT"/>
        </w:rPr>
        <w:t>. bis 2</w:t>
      </w:r>
      <w:r>
        <w:rPr>
          <w:lang w:val="de-AT"/>
        </w:rPr>
        <w:t>7</w:t>
      </w:r>
      <w:r w:rsidRPr="00862DF6">
        <w:rPr>
          <w:lang w:val="de-AT"/>
        </w:rPr>
        <w:t>. April 202</w:t>
      </w:r>
      <w:r>
        <w:rPr>
          <w:lang w:val="de-AT"/>
        </w:rPr>
        <w:t>5</w:t>
      </w:r>
      <w:r w:rsidRPr="00862DF6">
        <w:rPr>
          <w:lang w:val="de-AT"/>
        </w:rPr>
        <w:t xml:space="preserve"> (Freitag ab 18.00 Uhr, Samstag ab 13.00 Uhr und Sonntag ab 13.00 Uhr) im Feuerwehrhaus in der </w:t>
      </w:r>
      <w:proofErr w:type="spellStart"/>
      <w:r w:rsidRPr="00862DF6">
        <w:rPr>
          <w:lang w:val="de-AT"/>
        </w:rPr>
        <w:t>Wieshoferstraße</w:t>
      </w:r>
      <w:proofErr w:type="spellEnd"/>
      <w:r w:rsidRPr="00862DF6">
        <w:rPr>
          <w:lang w:val="de-AT"/>
        </w:rPr>
        <w:t xml:space="preserve"> 14, 4631 Krenglbach stattfinde</w:t>
      </w:r>
      <w:r>
        <w:rPr>
          <w:lang w:val="de-AT"/>
        </w:rPr>
        <w:t>n wird</w:t>
      </w:r>
      <w:r w:rsidRPr="00862DF6">
        <w:rPr>
          <w:lang w:val="de-AT"/>
        </w:rPr>
        <w:t xml:space="preserve">. Die </w:t>
      </w:r>
      <w:proofErr w:type="spellStart"/>
      <w:r w:rsidRPr="00862DF6">
        <w:rPr>
          <w:lang w:val="de-AT"/>
        </w:rPr>
        <w:t>Mostkost</w:t>
      </w:r>
      <w:proofErr w:type="spellEnd"/>
      <w:r w:rsidRPr="00862DF6">
        <w:rPr>
          <w:lang w:val="de-AT"/>
        </w:rPr>
        <w:t xml:space="preserve"> zählt mit mehr als 4.000 Besuchern an den drei Veranstaltungstagen zu den beliebtesten Mostkosten im Bezirk. Der Reinerlös der </w:t>
      </w:r>
      <w:proofErr w:type="spellStart"/>
      <w:r w:rsidRPr="00862DF6">
        <w:rPr>
          <w:lang w:val="de-AT"/>
        </w:rPr>
        <w:t>Mostkost</w:t>
      </w:r>
      <w:proofErr w:type="spellEnd"/>
      <w:r w:rsidRPr="00862DF6">
        <w:rPr>
          <w:lang w:val="de-AT"/>
        </w:rPr>
        <w:t xml:space="preserve"> wird für den Erhalt der Schlagkraft der Freiwilligen Feuerwehr Krenglbach verwendet.</w:t>
      </w:r>
    </w:p>
    <w:p w14:paraId="6AC7B6C4" w14:textId="77777777" w:rsidR="00711B46" w:rsidRPr="00711B46" w:rsidRDefault="00711B46" w:rsidP="00E652AF">
      <w:pPr>
        <w:rPr>
          <w:sz w:val="10"/>
          <w:szCs w:val="10"/>
          <w:lang w:val="de-AT"/>
        </w:rPr>
      </w:pPr>
    </w:p>
    <w:p w14:paraId="304D245F" w14:textId="4CC0525C" w:rsidR="00E652AF" w:rsidRDefault="00862DF6" w:rsidP="00E652AF">
      <w:pPr>
        <w:pStyle w:val="HeadlinePK1"/>
        <w:rPr>
          <w:lang w:val="de-AT"/>
        </w:rPr>
      </w:pPr>
      <w:r>
        <w:rPr>
          <w:lang w:val="de-AT"/>
        </w:rPr>
        <w:t>Traktor-Oldtimertreffen</w:t>
      </w:r>
    </w:p>
    <w:p w14:paraId="744D90F2" w14:textId="059E5A6B" w:rsidR="00862DF6" w:rsidRDefault="00862DF6" w:rsidP="00A537CB">
      <w:pPr>
        <w:rPr>
          <w:lang w:val="de-AT"/>
        </w:rPr>
      </w:pPr>
      <w:r>
        <w:rPr>
          <w:lang w:val="de-AT"/>
        </w:rPr>
        <w:t xml:space="preserve">Zum 17. Mal findet im Zuge der </w:t>
      </w:r>
      <w:proofErr w:type="spellStart"/>
      <w:r>
        <w:rPr>
          <w:lang w:val="de-AT"/>
        </w:rPr>
        <w:t>Mostkost</w:t>
      </w:r>
      <w:proofErr w:type="spellEnd"/>
      <w:r>
        <w:rPr>
          <w:lang w:val="de-AT"/>
        </w:rPr>
        <w:t xml:space="preserve"> auch das Traktor-Oldtimertreffen statt. Mit über 100 Teilnehmern erfreut sich dieses Treffen größter Beliebtheit. Die Teilnahme am Treffen ist kostenlos, jeder Teilnehmende bekommt eine Halbe Most zum gemütlichen Beisammensein nach dem Treffen kostenlos.</w:t>
      </w:r>
    </w:p>
    <w:p w14:paraId="5511B89A" w14:textId="77777777" w:rsidR="00711B46" w:rsidRPr="00711B46" w:rsidRDefault="00711B46" w:rsidP="00A537CB">
      <w:pPr>
        <w:rPr>
          <w:sz w:val="10"/>
          <w:szCs w:val="10"/>
          <w:lang w:val="de-AT"/>
        </w:rPr>
      </w:pPr>
    </w:p>
    <w:p w14:paraId="76B312E8" w14:textId="14B6D584" w:rsidR="00711B46" w:rsidRDefault="00711B46" w:rsidP="00711B46">
      <w:pPr>
        <w:pStyle w:val="HeadlinePK1"/>
        <w:rPr>
          <w:lang w:val="de-AT"/>
        </w:rPr>
      </w:pPr>
      <w:r>
        <w:rPr>
          <w:lang w:val="de-AT"/>
        </w:rPr>
        <w:t>Einbahn-Regelung am Festwochenende</w:t>
      </w:r>
    </w:p>
    <w:p w14:paraId="74B69A65" w14:textId="766CCECB" w:rsidR="00711B46" w:rsidRDefault="00711B46" w:rsidP="00A537CB">
      <w:pPr>
        <w:rPr>
          <w:lang w:val="de-AT"/>
        </w:rPr>
      </w:pPr>
      <w:r>
        <w:rPr>
          <w:lang w:val="de-AT"/>
        </w:rPr>
        <w:t xml:space="preserve">Um allen Gästen ausreichend Parkflächen bieten zu können wird die </w:t>
      </w:r>
      <w:proofErr w:type="spellStart"/>
      <w:r>
        <w:rPr>
          <w:lang w:val="de-AT"/>
        </w:rPr>
        <w:t>Wieshofer</w:t>
      </w:r>
      <w:proofErr w:type="spellEnd"/>
      <w:r>
        <w:rPr>
          <w:lang w:val="de-AT"/>
        </w:rPr>
        <w:t xml:space="preserve"> Gemeindestraße am Festwochenende ab dem Kriegerdenkmal bis zur Abzweigung Mauer als Einbahnstraße geführt. Das Einfahren in Richtung Süden wird ab der Abzweigung Mauer verboten sein – wir bedanken uns für Ihr Verständnis.</w:t>
      </w:r>
    </w:p>
    <w:p w14:paraId="72C031DB" w14:textId="77777777" w:rsidR="00711B46" w:rsidRPr="00711B46" w:rsidRDefault="00711B46" w:rsidP="00A537CB">
      <w:pPr>
        <w:rPr>
          <w:sz w:val="10"/>
          <w:szCs w:val="10"/>
          <w:lang w:val="de-AT"/>
        </w:rPr>
      </w:pPr>
    </w:p>
    <w:p w14:paraId="38CD2253" w14:textId="332FE464" w:rsidR="00862DF6" w:rsidRDefault="00862DF6" w:rsidP="00862DF6">
      <w:pPr>
        <w:pStyle w:val="HeadlinePK1"/>
        <w:rPr>
          <w:lang w:val="de-AT"/>
        </w:rPr>
      </w:pPr>
      <w:r>
        <w:rPr>
          <w:lang w:val="de-AT"/>
        </w:rPr>
        <w:t>Freiwillige Feuerwehr Krenglbach</w:t>
      </w:r>
    </w:p>
    <w:p w14:paraId="2164F30E" w14:textId="4566CEEE" w:rsidR="00862DF6" w:rsidRDefault="00862DF6" w:rsidP="00A537CB">
      <w:r w:rsidRPr="00862DF6">
        <w:t xml:space="preserve">Mit insgesamt 90 Mitgliedern ist die Freiwillige Feuerwehr Krenglbach gemeinsam mit der Freiwilligen Feuerwehr Haiding für den Brand- und Katastrophenschutz im Pflichtbereich der Gemeinde Krenglbach verantwortlich. Alle Aufgaben und Tätigkeiten, die im Rahmen dieser Zuständigkeit anfallen, werden von den Kameradinnen und Kameraden aus Überzeugung, unbezahlt und ehrenamtlich durchgeführt. Weitere Informationen zur Freiwilligen Feuerwehr Krenglbach finden Sie unter </w:t>
      </w:r>
      <w:hyperlink r:id="rId10" w:history="1">
        <w:r w:rsidRPr="001D248A">
          <w:rPr>
            <w:rStyle w:val="Hyperlink"/>
          </w:rPr>
          <w:t>www.ff-krenglbach.at</w:t>
        </w:r>
      </w:hyperlink>
      <w:r w:rsidRPr="00862DF6">
        <w:t>.</w:t>
      </w:r>
    </w:p>
    <w:p w14:paraId="508CF72E" w14:textId="77777777" w:rsidR="00711B46" w:rsidRPr="00711B46" w:rsidRDefault="00711B46" w:rsidP="00A537CB">
      <w:pPr>
        <w:rPr>
          <w:sz w:val="10"/>
          <w:szCs w:val="10"/>
        </w:rPr>
      </w:pPr>
    </w:p>
    <w:p w14:paraId="63E8D21A" w14:textId="49762066" w:rsidR="006D7E6F" w:rsidRPr="006D7E6F" w:rsidRDefault="006D7E6F" w:rsidP="006D7E6F">
      <w:pPr>
        <w:pStyle w:val="HeadlinePK1"/>
        <w:rPr>
          <w:lang w:val="de-AT"/>
        </w:rPr>
      </w:pPr>
      <w:r w:rsidRPr="006D7E6F">
        <w:rPr>
          <w:lang w:val="de-AT"/>
        </w:rPr>
        <w:t>Pressekontakt:</w:t>
      </w:r>
    </w:p>
    <w:p w14:paraId="7DC0CEA7" w14:textId="5B477D1F" w:rsidR="006D7E6F" w:rsidRDefault="006D7E6F" w:rsidP="00952699">
      <w:pPr>
        <w:jc w:val="left"/>
      </w:pPr>
      <w:r w:rsidRPr="006D7E6F">
        <w:rPr>
          <w:lang w:val="de-AT"/>
        </w:rPr>
        <w:t>HBI Peter Huemer, M</w:t>
      </w:r>
      <w:r>
        <w:rPr>
          <w:lang w:val="de-AT"/>
        </w:rPr>
        <w:t>Sc</w:t>
      </w:r>
      <w:r>
        <w:rPr>
          <w:lang w:val="de-AT"/>
        </w:rPr>
        <w:br/>
        <w:t>Feuerwehrkommandant</w:t>
      </w:r>
      <w:r>
        <w:rPr>
          <w:lang w:val="de-AT"/>
        </w:rPr>
        <w:br/>
        <w:t>Tel.: +43 677 631 548 02</w:t>
      </w:r>
      <w:r>
        <w:rPr>
          <w:lang w:val="de-AT"/>
        </w:rPr>
        <w:br/>
        <w:t xml:space="preserve">E-Mail: </w:t>
      </w:r>
      <w:hyperlink r:id="rId11" w:history="1">
        <w:r w:rsidR="00952699" w:rsidRPr="009F14FF">
          <w:rPr>
            <w:rStyle w:val="Hyperlink"/>
            <w:lang w:val="de-AT"/>
          </w:rPr>
          <w:t>kommandant@ff-krenglbach.at</w:t>
        </w:r>
      </w:hyperlink>
    </w:p>
    <w:p w14:paraId="7A2900C7" w14:textId="77777777" w:rsidR="00711B46" w:rsidRPr="00711B46" w:rsidRDefault="00711B46" w:rsidP="00952699">
      <w:pPr>
        <w:jc w:val="left"/>
        <w:rPr>
          <w:sz w:val="10"/>
          <w:szCs w:val="10"/>
          <w:lang w:val="de-AT"/>
        </w:rPr>
      </w:pPr>
    </w:p>
    <w:p w14:paraId="10C243C9" w14:textId="1345C7DC" w:rsidR="00456E31" w:rsidRDefault="00456E31" w:rsidP="00456E31">
      <w:pPr>
        <w:pStyle w:val="HeadlinePK1"/>
        <w:rPr>
          <w:lang w:val="de-AT"/>
        </w:rPr>
      </w:pPr>
      <w:r>
        <w:rPr>
          <w:lang w:val="de-AT"/>
        </w:rPr>
        <w:t>Bildrechte:</w:t>
      </w:r>
    </w:p>
    <w:p w14:paraId="615092A6" w14:textId="46CDCD1F" w:rsidR="00456E31" w:rsidRPr="00952699" w:rsidRDefault="00952699" w:rsidP="00456E31">
      <w:r w:rsidRPr="00952699">
        <w:t>Die zur Verfügung gestellten Fotomaterialien sind, in Zusammenhang mit der journalistischen Berichterstattung diese Aussendung betreffend, bei gleichzeitiger Nennung des Bildautors „Freiwillige Feuerwehr Krenglbach“ kostenfrei zur o.a. Nutzung freigegeben.</w:t>
      </w:r>
    </w:p>
    <w:p w14:paraId="55F0A7B4" w14:textId="77777777" w:rsidR="00A537CB" w:rsidRPr="006D7E6F" w:rsidRDefault="00A537CB" w:rsidP="00A537CB">
      <w:pPr>
        <w:rPr>
          <w:lang w:val="de-AT"/>
        </w:rPr>
      </w:pPr>
    </w:p>
    <w:sectPr w:rsidR="00A537CB" w:rsidRPr="006D7E6F" w:rsidSect="00AE0366">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3CA9" w14:textId="77777777" w:rsidR="00603550" w:rsidRDefault="00603550" w:rsidP="00AE0366">
      <w:pPr>
        <w:spacing w:after="0" w:line="240" w:lineRule="auto"/>
      </w:pPr>
      <w:r>
        <w:separator/>
      </w:r>
    </w:p>
  </w:endnote>
  <w:endnote w:type="continuationSeparator" w:id="0">
    <w:p w14:paraId="0E180743" w14:textId="77777777" w:rsidR="00603550" w:rsidRDefault="00603550"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0000000000000000000"/>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0000000000000000000"/>
    <w:charset w:val="00"/>
    <w:family w:val="swiss"/>
    <w:notTrueType/>
    <w:pitch w:val="variable"/>
    <w:sig w:usb0="800000AF" w:usb1="4000204A" w:usb2="00000000" w:usb3="00000000" w:csb0="00000001" w:csb1="00000000"/>
  </w:font>
  <w:font w:name="HelveticaNeueLT Std Med Cn">
    <w:altName w:val="Arial"/>
    <w:panose1 w:val="00000000000000000000"/>
    <w:charset w:val="00"/>
    <w:family w:val="swiss"/>
    <w:notTrueType/>
    <w:pitch w:val="variable"/>
    <w:sig w:usb0="800000AF" w:usb1="4000204A" w:usb2="00000000" w:usb3="00000000" w:csb0="00000001" w:csb1="00000000"/>
  </w:font>
  <w:font w:name="Helvetica Neue">
    <w:altName w:val="Arial"/>
    <w:charset w:val="4D"/>
    <w:family w:val="auto"/>
    <w:pitch w:val="variable"/>
    <w:sig w:usb0="8000002F" w:usb1="40000048" w:usb2="00000000" w:usb3="00000000" w:csb0="00000111"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BA69" w14:textId="6E96870A" w:rsidR="00B60B03" w:rsidRDefault="00833301">
    <w:pPr>
      <w:pStyle w:val="Fuzeile"/>
    </w:pPr>
    <w:r w:rsidRPr="00B60B03">
      <w:rPr>
        <w:noProof/>
        <w:lang w:eastAsia="de-DE"/>
      </w:rPr>
      <w:drawing>
        <wp:anchor distT="0" distB="0" distL="114300" distR="114300" simplePos="0" relativeHeight="251675648" behindDoc="0" locked="0" layoutInCell="1" allowOverlap="1" wp14:anchorId="1F0F12A0" wp14:editId="56D75D8E">
          <wp:simplePos x="0" y="0"/>
          <wp:positionH relativeFrom="margin">
            <wp:posOffset>4939030</wp:posOffset>
          </wp:positionH>
          <wp:positionV relativeFrom="paragraph">
            <wp:posOffset>-365760</wp:posOffset>
          </wp:positionV>
          <wp:extent cx="676275" cy="676275"/>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755655" w:rsidRPr="00B60B03">
      <w:rPr>
        <w:noProof/>
        <w:lang w:eastAsia="de-DE"/>
      </w:rPr>
      <w:drawing>
        <wp:anchor distT="0" distB="0" distL="114300" distR="114300" simplePos="0" relativeHeight="251676672" behindDoc="0" locked="0" layoutInCell="1" allowOverlap="1" wp14:anchorId="5CCD8363" wp14:editId="40913A41">
          <wp:simplePos x="0" y="0"/>
          <wp:positionH relativeFrom="margin">
            <wp:posOffset>81280</wp:posOffset>
          </wp:positionH>
          <wp:positionV relativeFrom="paragraph">
            <wp:posOffset>-365760</wp:posOffset>
          </wp:positionV>
          <wp:extent cx="2084705" cy="63754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8470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1BD" w:rsidRPr="00B60B03">
      <w:rPr>
        <w:noProof/>
        <w:lang w:eastAsia="de-DE"/>
      </w:rPr>
      <mc:AlternateContent>
        <mc:Choice Requires="wps">
          <w:drawing>
            <wp:anchor distT="45720" distB="45720" distL="114300" distR="114300" simplePos="0" relativeHeight="251674624" behindDoc="0" locked="0" layoutInCell="1" allowOverlap="1" wp14:anchorId="6A84D43E" wp14:editId="694DCDF2">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10D2AE5F" w:rsidR="00B60B03" w:rsidRPr="00755655" w:rsidRDefault="00755655" w:rsidP="00952699">
                          <w:pPr>
                            <w:jc w:val="left"/>
                            <w:rPr>
                              <w:rFonts w:ascii="HelveticaNeueLT Std" w:hAnsi="HelveticaNeueLT Std" w:cs="Arial"/>
                              <w:sz w:val="16"/>
                              <w:szCs w:val="20"/>
                            </w:rPr>
                          </w:pPr>
                          <w:r>
                            <w:rPr>
                              <w:rFonts w:ascii="HelveticaNeueLT Std" w:hAnsi="HelveticaNeueLT Std" w:cs="Arial"/>
                              <w:sz w:val="16"/>
                              <w:szCs w:val="20"/>
                            </w:rPr>
                            <w:t>Freiwillige Feuerwehr Krenglbach</w:t>
                          </w:r>
                          <w:r w:rsidR="00B60B03" w:rsidRPr="0068011C">
                            <w:rPr>
                              <w:rFonts w:ascii="HelveticaNeueLT Std" w:hAnsi="HelveticaNeueLT Std" w:cs="Arial"/>
                              <w:sz w:val="16"/>
                              <w:szCs w:val="20"/>
                            </w:rPr>
                            <w:br/>
                          </w:r>
                          <w:r>
                            <w:rPr>
                              <w:rFonts w:ascii="HelveticaNeueLT Std" w:hAnsi="HelveticaNeueLT Std" w:cs="Arial"/>
                              <w:sz w:val="16"/>
                              <w:szCs w:val="20"/>
                            </w:rPr>
                            <w:t>Wieshofer Straß 14</w:t>
                          </w:r>
                          <w:r>
                            <w:rPr>
                              <w:rFonts w:ascii="HelveticaNeueLT Std" w:hAnsi="HelveticaNeueLT Std" w:cs="Arial"/>
                              <w:sz w:val="16"/>
                              <w:szCs w:val="20"/>
                            </w:rPr>
                            <w:br/>
                            <w:t>4631 Krenglbach</w:t>
                          </w:r>
                          <w:r w:rsidR="00B60B03" w:rsidRPr="0068011C">
                            <w:rPr>
                              <w:rFonts w:ascii="HelveticaNeueLT Std" w:hAnsi="HelveticaNeueLT Std" w:cs="Arial"/>
                              <w:sz w:val="16"/>
                              <w:szCs w:val="20"/>
                            </w:rPr>
                            <w:br/>
                            <w:t>T +43 (0)7</w:t>
                          </w:r>
                          <w:r>
                            <w:rPr>
                              <w:rFonts w:ascii="HelveticaNeueLT Std" w:hAnsi="HelveticaNeueLT Std" w:cs="Arial"/>
                              <w:sz w:val="16"/>
                              <w:szCs w:val="20"/>
                            </w:rPr>
                            <w:t>249</w:t>
                          </w:r>
                          <w:r w:rsidR="00B60B03" w:rsidRPr="0068011C">
                            <w:rPr>
                              <w:rFonts w:ascii="HelveticaNeueLT Std" w:hAnsi="HelveticaNeueLT Std" w:cs="Arial"/>
                              <w:sz w:val="16"/>
                              <w:szCs w:val="20"/>
                            </w:rPr>
                            <w:t xml:space="preserve"> </w:t>
                          </w:r>
                          <w:r w:rsidR="002B4F1F">
                            <w:rPr>
                              <w:rFonts w:ascii="HelveticaNeueLT Std" w:hAnsi="HelveticaNeueLT Std" w:cs="Arial"/>
                              <w:sz w:val="16"/>
                              <w:szCs w:val="20"/>
                            </w:rPr>
                            <w:t>46466</w:t>
                          </w:r>
                          <w:r w:rsidR="00B60B03" w:rsidRPr="0068011C">
                            <w:rPr>
                              <w:rFonts w:ascii="HelveticaNeueLT Std" w:hAnsi="HelveticaNeueLT Std" w:cs="Arial"/>
                              <w:sz w:val="16"/>
                              <w:szCs w:val="20"/>
                            </w:rPr>
                            <w:br/>
                          </w:r>
                          <w:r>
                            <w:rPr>
                              <w:rFonts w:ascii="HelveticaNeueLT Std" w:hAnsi="HelveticaNeueLT Std" w:cs="Arial"/>
                              <w:sz w:val="16"/>
                              <w:szCs w:val="20"/>
                            </w:rPr>
                            <w:t>info</w:t>
                          </w:r>
                          <w:r w:rsidR="00B60B03" w:rsidRPr="0068011C">
                            <w:rPr>
                              <w:rFonts w:ascii="HelveticaNeueLT Std" w:hAnsi="HelveticaNeueLT Std" w:cs="Arial"/>
                              <w:sz w:val="16"/>
                              <w:szCs w:val="20"/>
                            </w:rPr>
                            <w:t>@</w:t>
                          </w:r>
                          <w:r>
                            <w:rPr>
                              <w:rFonts w:ascii="HelveticaNeueLT Std" w:hAnsi="HelveticaNeueLT Std" w:cs="Arial"/>
                              <w:sz w:val="16"/>
                              <w:szCs w:val="20"/>
                            </w:rPr>
                            <w:t>ff-krenglbach</w:t>
                          </w:r>
                          <w:r w:rsidR="00B60B03" w:rsidRPr="0068011C">
                            <w:rPr>
                              <w:rFonts w:ascii="HelveticaNeueLT Std" w:hAnsi="HelveticaNeueLT Std" w:cs="Arial"/>
                              <w:sz w:val="16"/>
                              <w:szCs w:val="20"/>
                            </w:rPr>
                            <w:t>.at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left:0;text-align:left;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0DQIAAPc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jj/nV9f56gpdHH1FnufFfJlqsPI53TofPgjQJF4q6nCrCZ4dH3yI7bDyOSRW86Bks5NKJcPt&#10;661y5MhQAbv0Tei/hSlD+oqullg7ZhmI+UkcWgZUqJK6ojfYXT5pJtLx3jQpJDCpxjt2oszET6Rk&#10;JCcM9YCBkacamhMy5WBUIr4cvHTgflHSowor6n8emBOUqI8G2V4Vi0WUbTIWy7dzNNylp770MMMR&#10;qqKBkvG6DUnq40R3uJVWJr5eOpl6RXUlGqeXEOV7aaeol/e6eQIAAP//AwBQSwMEFAAGAAgAAAAh&#10;APjwhLHfAAAACgEAAA8AAABkcnMvZG93bnJldi54bWxMj8tugzAQRfeV8g/WROouMaEKBMoQVZVQ&#10;K7FK0g8weHgIbCPsEPr3dVftcjRH956bnVc1soVm2xuNcNgHwEjXRva6Rfi6FbsTMOuElmI0mhC+&#10;ycI53zxlIpXmoS+0XF3LfIi2qUDonJtSzm3dkRJ2bybS/teYWQnnz7nlchYPH65GHgZBxJXotW/o&#10;xETvHdXD9a4QPsu6aMJSNYsbDmooL9VH0cSIz9v17RWYo9X9wfCr79Uh906VuWtp2YjwkkSJRxF2&#10;0dGP8kQcnWJgFUISHoHnGf8/If8BAAD//wMAUEsBAi0AFAAGAAgAAAAhALaDOJL+AAAA4QEAABMA&#10;AAAAAAAAAAAAAAAAAAAAAFtDb250ZW50X1R5cGVzXS54bWxQSwECLQAUAAYACAAAACEAOP0h/9YA&#10;AACUAQAACwAAAAAAAAAAAAAAAAAvAQAAX3JlbHMvLnJlbHNQSwECLQAUAAYACAAAACEAE/dv9A0C&#10;AAD3AwAADgAAAAAAAAAAAAAAAAAuAgAAZHJzL2Uyb0RvYy54bWxQSwECLQAUAAYACAAAACEA+PCE&#10;sd8AAAAKAQAADwAAAAAAAAAAAAAAAABnBAAAZHJzL2Rvd25yZXYueG1sUEsFBgAAAAAEAAQA8wAA&#10;AHMFAAAAAA==&#10;" stroked="f">
              <v:textbox>
                <w:txbxContent>
                  <w:p w14:paraId="11D9976F" w14:textId="10D2AE5F" w:rsidR="00B60B03" w:rsidRPr="00755655" w:rsidRDefault="00755655" w:rsidP="00952699">
                    <w:pPr>
                      <w:jc w:val="left"/>
                      <w:rPr>
                        <w:rFonts w:ascii="HelveticaNeueLT Std" w:hAnsi="HelveticaNeueLT Std" w:cs="Arial"/>
                        <w:sz w:val="16"/>
                        <w:szCs w:val="20"/>
                      </w:rPr>
                    </w:pPr>
                    <w:r>
                      <w:rPr>
                        <w:rFonts w:ascii="HelveticaNeueLT Std" w:hAnsi="HelveticaNeueLT Std" w:cs="Arial"/>
                        <w:sz w:val="16"/>
                        <w:szCs w:val="20"/>
                      </w:rPr>
                      <w:t>Freiwillige Feuerwehr Krenglbach</w:t>
                    </w:r>
                    <w:r w:rsidR="00B60B03" w:rsidRPr="0068011C">
                      <w:rPr>
                        <w:rFonts w:ascii="HelveticaNeueLT Std" w:hAnsi="HelveticaNeueLT Std" w:cs="Arial"/>
                        <w:sz w:val="16"/>
                        <w:szCs w:val="20"/>
                      </w:rPr>
                      <w:br/>
                    </w:r>
                    <w:r>
                      <w:rPr>
                        <w:rFonts w:ascii="HelveticaNeueLT Std" w:hAnsi="HelveticaNeueLT Std" w:cs="Arial"/>
                        <w:sz w:val="16"/>
                        <w:szCs w:val="20"/>
                      </w:rPr>
                      <w:t>Wieshofer Straß 14</w:t>
                    </w:r>
                    <w:r>
                      <w:rPr>
                        <w:rFonts w:ascii="HelveticaNeueLT Std" w:hAnsi="HelveticaNeueLT Std" w:cs="Arial"/>
                        <w:sz w:val="16"/>
                        <w:szCs w:val="20"/>
                      </w:rPr>
                      <w:br/>
                      <w:t>4631 Krenglbach</w:t>
                    </w:r>
                    <w:r w:rsidR="00B60B03" w:rsidRPr="0068011C">
                      <w:rPr>
                        <w:rFonts w:ascii="HelveticaNeueLT Std" w:hAnsi="HelveticaNeueLT Std" w:cs="Arial"/>
                        <w:sz w:val="16"/>
                        <w:szCs w:val="20"/>
                      </w:rPr>
                      <w:br/>
                      <w:t>T +43 (0)7</w:t>
                    </w:r>
                    <w:r>
                      <w:rPr>
                        <w:rFonts w:ascii="HelveticaNeueLT Std" w:hAnsi="HelveticaNeueLT Std" w:cs="Arial"/>
                        <w:sz w:val="16"/>
                        <w:szCs w:val="20"/>
                      </w:rPr>
                      <w:t>249</w:t>
                    </w:r>
                    <w:r w:rsidR="00B60B03" w:rsidRPr="0068011C">
                      <w:rPr>
                        <w:rFonts w:ascii="HelveticaNeueLT Std" w:hAnsi="HelveticaNeueLT Std" w:cs="Arial"/>
                        <w:sz w:val="16"/>
                        <w:szCs w:val="20"/>
                      </w:rPr>
                      <w:t xml:space="preserve"> </w:t>
                    </w:r>
                    <w:r w:rsidR="002B4F1F">
                      <w:rPr>
                        <w:rFonts w:ascii="HelveticaNeueLT Std" w:hAnsi="HelveticaNeueLT Std" w:cs="Arial"/>
                        <w:sz w:val="16"/>
                        <w:szCs w:val="20"/>
                      </w:rPr>
                      <w:t>46466</w:t>
                    </w:r>
                    <w:r w:rsidR="00B60B03" w:rsidRPr="0068011C">
                      <w:rPr>
                        <w:rFonts w:ascii="HelveticaNeueLT Std" w:hAnsi="HelveticaNeueLT Std" w:cs="Arial"/>
                        <w:sz w:val="16"/>
                        <w:szCs w:val="20"/>
                      </w:rPr>
                      <w:br/>
                    </w:r>
                    <w:r>
                      <w:rPr>
                        <w:rFonts w:ascii="HelveticaNeueLT Std" w:hAnsi="HelveticaNeueLT Std" w:cs="Arial"/>
                        <w:sz w:val="16"/>
                        <w:szCs w:val="20"/>
                      </w:rPr>
                      <w:t>info</w:t>
                    </w:r>
                    <w:r w:rsidR="00B60B03" w:rsidRPr="0068011C">
                      <w:rPr>
                        <w:rFonts w:ascii="HelveticaNeueLT Std" w:hAnsi="HelveticaNeueLT Std" w:cs="Arial"/>
                        <w:sz w:val="16"/>
                        <w:szCs w:val="20"/>
                      </w:rPr>
                      <w:t>@</w:t>
                    </w:r>
                    <w:r>
                      <w:rPr>
                        <w:rFonts w:ascii="HelveticaNeueLT Std" w:hAnsi="HelveticaNeueLT Std" w:cs="Arial"/>
                        <w:sz w:val="16"/>
                        <w:szCs w:val="20"/>
                      </w:rPr>
                      <w:t>ff-krenglbach</w:t>
                    </w:r>
                    <w:r w:rsidR="00B60B03" w:rsidRPr="0068011C">
                      <w:rPr>
                        <w:rFonts w:ascii="HelveticaNeueLT Std" w:hAnsi="HelveticaNeueLT Std" w:cs="Arial"/>
                        <w:sz w:val="16"/>
                        <w:szCs w:val="20"/>
                      </w:rPr>
                      <w:t>.at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B5E2" w14:textId="77777777" w:rsidR="00603550" w:rsidRDefault="00603550" w:rsidP="00AE0366">
      <w:pPr>
        <w:spacing w:after="0" w:line="240" w:lineRule="auto"/>
      </w:pPr>
      <w:r>
        <w:separator/>
      </w:r>
    </w:p>
  </w:footnote>
  <w:footnote w:type="continuationSeparator" w:id="0">
    <w:p w14:paraId="6C9E726A" w14:textId="77777777" w:rsidR="00603550" w:rsidRDefault="00603550"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DBE"/>
    <w:multiLevelType w:val="hybridMultilevel"/>
    <w:tmpl w:val="643838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2"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3588971">
    <w:abstractNumId w:val="12"/>
  </w:num>
  <w:num w:numId="2" w16cid:durableId="70733464">
    <w:abstractNumId w:val="3"/>
  </w:num>
  <w:num w:numId="3" w16cid:durableId="56249621">
    <w:abstractNumId w:val="11"/>
  </w:num>
  <w:num w:numId="4" w16cid:durableId="100686648">
    <w:abstractNumId w:val="10"/>
  </w:num>
  <w:num w:numId="5" w16cid:durableId="1820658549">
    <w:abstractNumId w:val="8"/>
  </w:num>
  <w:num w:numId="6" w16cid:durableId="1339961475">
    <w:abstractNumId w:val="15"/>
  </w:num>
  <w:num w:numId="7" w16cid:durableId="475992377">
    <w:abstractNumId w:val="5"/>
  </w:num>
  <w:num w:numId="8" w16cid:durableId="1571042727">
    <w:abstractNumId w:val="14"/>
  </w:num>
  <w:num w:numId="9" w16cid:durableId="348795366">
    <w:abstractNumId w:val="0"/>
  </w:num>
  <w:num w:numId="10" w16cid:durableId="638920534">
    <w:abstractNumId w:val="20"/>
  </w:num>
  <w:num w:numId="11" w16cid:durableId="1844934852">
    <w:abstractNumId w:val="6"/>
  </w:num>
  <w:num w:numId="12" w16cid:durableId="461655860">
    <w:abstractNumId w:val="16"/>
  </w:num>
  <w:num w:numId="13" w16cid:durableId="1974944368">
    <w:abstractNumId w:val="21"/>
  </w:num>
  <w:num w:numId="14" w16cid:durableId="380516805">
    <w:abstractNumId w:val="19"/>
  </w:num>
  <w:num w:numId="15" w16cid:durableId="912933925">
    <w:abstractNumId w:val="18"/>
  </w:num>
  <w:num w:numId="16" w16cid:durableId="1233926479">
    <w:abstractNumId w:val="17"/>
  </w:num>
  <w:num w:numId="17" w16cid:durableId="438061025">
    <w:abstractNumId w:val="7"/>
  </w:num>
  <w:num w:numId="18" w16cid:durableId="788210273">
    <w:abstractNumId w:val="13"/>
  </w:num>
  <w:num w:numId="19" w16cid:durableId="859899665">
    <w:abstractNumId w:val="4"/>
  </w:num>
  <w:num w:numId="20" w16cid:durableId="1276517400">
    <w:abstractNumId w:val="9"/>
  </w:num>
  <w:num w:numId="21" w16cid:durableId="2083747549">
    <w:abstractNumId w:val="20"/>
  </w:num>
  <w:num w:numId="22" w16cid:durableId="94180017">
    <w:abstractNumId w:val="2"/>
  </w:num>
  <w:num w:numId="23" w16cid:durableId="60072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092B"/>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B539F"/>
    <w:rsid w:val="000D0E52"/>
    <w:rsid w:val="000D15BB"/>
    <w:rsid w:val="000D69B7"/>
    <w:rsid w:val="000E499A"/>
    <w:rsid w:val="000E592C"/>
    <w:rsid w:val="000F0E7F"/>
    <w:rsid w:val="000F226B"/>
    <w:rsid w:val="000F5893"/>
    <w:rsid w:val="00100385"/>
    <w:rsid w:val="0010304D"/>
    <w:rsid w:val="00104244"/>
    <w:rsid w:val="0010509B"/>
    <w:rsid w:val="001100CF"/>
    <w:rsid w:val="00117CE8"/>
    <w:rsid w:val="00120919"/>
    <w:rsid w:val="00125D6A"/>
    <w:rsid w:val="001332DE"/>
    <w:rsid w:val="00140E49"/>
    <w:rsid w:val="00146CAB"/>
    <w:rsid w:val="00147F97"/>
    <w:rsid w:val="00152DDA"/>
    <w:rsid w:val="00155686"/>
    <w:rsid w:val="00156FF8"/>
    <w:rsid w:val="001579BE"/>
    <w:rsid w:val="00164FA5"/>
    <w:rsid w:val="00167B2D"/>
    <w:rsid w:val="00172362"/>
    <w:rsid w:val="0018580C"/>
    <w:rsid w:val="00185E21"/>
    <w:rsid w:val="00192E36"/>
    <w:rsid w:val="00194C0A"/>
    <w:rsid w:val="001971F6"/>
    <w:rsid w:val="001A466C"/>
    <w:rsid w:val="001A4ADB"/>
    <w:rsid w:val="001A63C9"/>
    <w:rsid w:val="001B3D4F"/>
    <w:rsid w:val="001C08AB"/>
    <w:rsid w:val="001E07FE"/>
    <w:rsid w:val="001F4489"/>
    <w:rsid w:val="001F5D14"/>
    <w:rsid w:val="00202424"/>
    <w:rsid w:val="0020354D"/>
    <w:rsid w:val="00203D11"/>
    <w:rsid w:val="0020408E"/>
    <w:rsid w:val="002050D4"/>
    <w:rsid w:val="0020773B"/>
    <w:rsid w:val="0021204A"/>
    <w:rsid w:val="00214F08"/>
    <w:rsid w:val="00232C5A"/>
    <w:rsid w:val="0023454E"/>
    <w:rsid w:val="002400D0"/>
    <w:rsid w:val="00240D5D"/>
    <w:rsid w:val="00243AC3"/>
    <w:rsid w:val="00247463"/>
    <w:rsid w:val="00247BCB"/>
    <w:rsid w:val="00255374"/>
    <w:rsid w:val="002562F8"/>
    <w:rsid w:val="00261CB1"/>
    <w:rsid w:val="00263A57"/>
    <w:rsid w:val="00270BEF"/>
    <w:rsid w:val="00274F51"/>
    <w:rsid w:val="0027537C"/>
    <w:rsid w:val="00276714"/>
    <w:rsid w:val="00281BF8"/>
    <w:rsid w:val="00293CC8"/>
    <w:rsid w:val="00295F7E"/>
    <w:rsid w:val="002963A7"/>
    <w:rsid w:val="002A2F93"/>
    <w:rsid w:val="002B2CB2"/>
    <w:rsid w:val="002B3F5C"/>
    <w:rsid w:val="002B418F"/>
    <w:rsid w:val="002B4F1F"/>
    <w:rsid w:val="002C13C4"/>
    <w:rsid w:val="002E0849"/>
    <w:rsid w:val="002E5BBF"/>
    <w:rsid w:val="002F3DF9"/>
    <w:rsid w:val="0030500F"/>
    <w:rsid w:val="003163C9"/>
    <w:rsid w:val="003168F4"/>
    <w:rsid w:val="00317A98"/>
    <w:rsid w:val="00320B65"/>
    <w:rsid w:val="003235CE"/>
    <w:rsid w:val="00325D6F"/>
    <w:rsid w:val="00325FB0"/>
    <w:rsid w:val="003377F0"/>
    <w:rsid w:val="00342F34"/>
    <w:rsid w:val="00344252"/>
    <w:rsid w:val="00351023"/>
    <w:rsid w:val="00351DC0"/>
    <w:rsid w:val="00355243"/>
    <w:rsid w:val="003617BC"/>
    <w:rsid w:val="00366014"/>
    <w:rsid w:val="00375962"/>
    <w:rsid w:val="00377359"/>
    <w:rsid w:val="00377854"/>
    <w:rsid w:val="00382374"/>
    <w:rsid w:val="00390AA6"/>
    <w:rsid w:val="00391EEE"/>
    <w:rsid w:val="00394935"/>
    <w:rsid w:val="00396FF4"/>
    <w:rsid w:val="003A1673"/>
    <w:rsid w:val="003B7BD6"/>
    <w:rsid w:val="003C2A3C"/>
    <w:rsid w:val="003C57FD"/>
    <w:rsid w:val="003D1349"/>
    <w:rsid w:val="003D349C"/>
    <w:rsid w:val="003D3F47"/>
    <w:rsid w:val="003D6C42"/>
    <w:rsid w:val="003E750D"/>
    <w:rsid w:val="00413445"/>
    <w:rsid w:val="004137C0"/>
    <w:rsid w:val="0042702C"/>
    <w:rsid w:val="00430D39"/>
    <w:rsid w:val="0043654B"/>
    <w:rsid w:val="00440114"/>
    <w:rsid w:val="00444FEE"/>
    <w:rsid w:val="004509A5"/>
    <w:rsid w:val="0045155F"/>
    <w:rsid w:val="004537E3"/>
    <w:rsid w:val="00456E31"/>
    <w:rsid w:val="00457142"/>
    <w:rsid w:val="0045797F"/>
    <w:rsid w:val="004635B3"/>
    <w:rsid w:val="00463AAE"/>
    <w:rsid w:val="004658D5"/>
    <w:rsid w:val="00465E84"/>
    <w:rsid w:val="00482238"/>
    <w:rsid w:val="00487A50"/>
    <w:rsid w:val="00494FAA"/>
    <w:rsid w:val="00496481"/>
    <w:rsid w:val="00497C24"/>
    <w:rsid w:val="004A1A51"/>
    <w:rsid w:val="004A1D3B"/>
    <w:rsid w:val="004A7DCE"/>
    <w:rsid w:val="004B1859"/>
    <w:rsid w:val="004B47DF"/>
    <w:rsid w:val="004B5D86"/>
    <w:rsid w:val="004C5980"/>
    <w:rsid w:val="004D31AD"/>
    <w:rsid w:val="004D3665"/>
    <w:rsid w:val="004E04F2"/>
    <w:rsid w:val="004E1C37"/>
    <w:rsid w:val="004E51F9"/>
    <w:rsid w:val="004F06BE"/>
    <w:rsid w:val="005106F8"/>
    <w:rsid w:val="00511A8F"/>
    <w:rsid w:val="00512D51"/>
    <w:rsid w:val="005162D0"/>
    <w:rsid w:val="0052547D"/>
    <w:rsid w:val="00531853"/>
    <w:rsid w:val="00531CCC"/>
    <w:rsid w:val="00533952"/>
    <w:rsid w:val="00536C24"/>
    <w:rsid w:val="00551DA0"/>
    <w:rsid w:val="00552AEF"/>
    <w:rsid w:val="00553098"/>
    <w:rsid w:val="00555092"/>
    <w:rsid w:val="00584F99"/>
    <w:rsid w:val="0058750A"/>
    <w:rsid w:val="00590322"/>
    <w:rsid w:val="0059257F"/>
    <w:rsid w:val="00592CF9"/>
    <w:rsid w:val="00597B43"/>
    <w:rsid w:val="005A06FE"/>
    <w:rsid w:val="005A2D39"/>
    <w:rsid w:val="005A5486"/>
    <w:rsid w:val="005A6320"/>
    <w:rsid w:val="005A6D0F"/>
    <w:rsid w:val="005C3304"/>
    <w:rsid w:val="005D17CF"/>
    <w:rsid w:val="005D7A3A"/>
    <w:rsid w:val="005E1844"/>
    <w:rsid w:val="005E305B"/>
    <w:rsid w:val="006013C8"/>
    <w:rsid w:val="00603550"/>
    <w:rsid w:val="006050D9"/>
    <w:rsid w:val="00610463"/>
    <w:rsid w:val="00614C10"/>
    <w:rsid w:val="0062038E"/>
    <w:rsid w:val="00627EFE"/>
    <w:rsid w:val="00646794"/>
    <w:rsid w:val="00661434"/>
    <w:rsid w:val="00663AF1"/>
    <w:rsid w:val="0068471F"/>
    <w:rsid w:val="00684B66"/>
    <w:rsid w:val="00692A75"/>
    <w:rsid w:val="00694BBF"/>
    <w:rsid w:val="00694D29"/>
    <w:rsid w:val="006A31CB"/>
    <w:rsid w:val="006B4EA8"/>
    <w:rsid w:val="006B58F7"/>
    <w:rsid w:val="006C1B1B"/>
    <w:rsid w:val="006C6D66"/>
    <w:rsid w:val="006C7B48"/>
    <w:rsid w:val="006D564A"/>
    <w:rsid w:val="006D7E6F"/>
    <w:rsid w:val="006E3E50"/>
    <w:rsid w:val="006E64CA"/>
    <w:rsid w:val="00704497"/>
    <w:rsid w:val="00711B46"/>
    <w:rsid w:val="0071259C"/>
    <w:rsid w:val="0071359F"/>
    <w:rsid w:val="00714D6A"/>
    <w:rsid w:val="00717D16"/>
    <w:rsid w:val="00722F2A"/>
    <w:rsid w:val="00724540"/>
    <w:rsid w:val="0072590C"/>
    <w:rsid w:val="00736067"/>
    <w:rsid w:val="00740302"/>
    <w:rsid w:val="00744561"/>
    <w:rsid w:val="00755002"/>
    <w:rsid w:val="00755655"/>
    <w:rsid w:val="0076336E"/>
    <w:rsid w:val="007736AA"/>
    <w:rsid w:val="007767EB"/>
    <w:rsid w:val="00792584"/>
    <w:rsid w:val="00795FEB"/>
    <w:rsid w:val="00797E00"/>
    <w:rsid w:val="007A22FD"/>
    <w:rsid w:val="007A3EF0"/>
    <w:rsid w:val="007C021D"/>
    <w:rsid w:val="007C5AB3"/>
    <w:rsid w:val="007D0FD1"/>
    <w:rsid w:val="007D5058"/>
    <w:rsid w:val="007D6AB2"/>
    <w:rsid w:val="007E6A95"/>
    <w:rsid w:val="007F7B1F"/>
    <w:rsid w:val="00803DBC"/>
    <w:rsid w:val="0080469A"/>
    <w:rsid w:val="008111E0"/>
    <w:rsid w:val="00811911"/>
    <w:rsid w:val="00811B74"/>
    <w:rsid w:val="00812DFB"/>
    <w:rsid w:val="0081385E"/>
    <w:rsid w:val="00815CFF"/>
    <w:rsid w:val="00824CB8"/>
    <w:rsid w:val="00825B3C"/>
    <w:rsid w:val="008270C4"/>
    <w:rsid w:val="00833301"/>
    <w:rsid w:val="00835943"/>
    <w:rsid w:val="00835C70"/>
    <w:rsid w:val="00843B21"/>
    <w:rsid w:val="00844AE0"/>
    <w:rsid w:val="00852493"/>
    <w:rsid w:val="00857195"/>
    <w:rsid w:val="00862DF6"/>
    <w:rsid w:val="00873D9D"/>
    <w:rsid w:val="00874FF9"/>
    <w:rsid w:val="00877100"/>
    <w:rsid w:val="00884C79"/>
    <w:rsid w:val="00890718"/>
    <w:rsid w:val="008929AE"/>
    <w:rsid w:val="008951A2"/>
    <w:rsid w:val="008A2016"/>
    <w:rsid w:val="008A259B"/>
    <w:rsid w:val="008A3A29"/>
    <w:rsid w:val="008A57B4"/>
    <w:rsid w:val="008B1DE8"/>
    <w:rsid w:val="008B28C6"/>
    <w:rsid w:val="008C3BDD"/>
    <w:rsid w:val="008D4CCC"/>
    <w:rsid w:val="008E1993"/>
    <w:rsid w:val="008F6519"/>
    <w:rsid w:val="00903DA3"/>
    <w:rsid w:val="00905650"/>
    <w:rsid w:val="00907713"/>
    <w:rsid w:val="0091055F"/>
    <w:rsid w:val="00912B53"/>
    <w:rsid w:val="00915349"/>
    <w:rsid w:val="0091586B"/>
    <w:rsid w:val="00922CAD"/>
    <w:rsid w:val="00922DC3"/>
    <w:rsid w:val="00923C46"/>
    <w:rsid w:val="009244F9"/>
    <w:rsid w:val="009503FE"/>
    <w:rsid w:val="00952699"/>
    <w:rsid w:val="00966F0D"/>
    <w:rsid w:val="00977093"/>
    <w:rsid w:val="009924FF"/>
    <w:rsid w:val="00992D34"/>
    <w:rsid w:val="009958C7"/>
    <w:rsid w:val="009A3EAC"/>
    <w:rsid w:val="009B4E32"/>
    <w:rsid w:val="009B69F7"/>
    <w:rsid w:val="009D0389"/>
    <w:rsid w:val="009D369B"/>
    <w:rsid w:val="009D3965"/>
    <w:rsid w:val="009D702A"/>
    <w:rsid w:val="009E1A78"/>
    <w:rsid w:val="009F0989"/>
    <w:rsid w:val="009F6490"/>
    <w:rsid w:val="00A05AD2"/>
    <w:rsid w:val="00A17139"/>
    <w:rsid w:val="00A231A6"/>
    <w:rsid w:val="00A30B49"/>
    <w:rsid w:val="00A331C5"/>
    <w:rsid w:val="00A332AE"/>
    <w:rsid w:val="00A4212A"/>
    <w:rsid w:val="00A50814"/>
    <w:rsid w:val="00A537CB"/>
    <w:rsid w:val="00A63D33"/>
    <w:rsid w:val="00A7083E"/>
    <w:rsid w:val="00A744DC"/>
    <w:rsid w:val="00A823DF"/>
    <w:rsid w:val="00A84C4A"/>
    <w:rsid w:val="00A97DCC"/>
    <w:rsid w:val="00AA0427"/>
    <w:rsid w:val="00AA448D"/>
    <w:rsid w:val="00AC0268"/>
    <w:rsid w:val="00AC6516"/>
    <w:rsid w:val="00AD3B4B"/>
    <w:rsid w:val="00AD58B0"/>
    <w:rsid w:val="00AE0366"/>
    <w:rsid w:val="00AE0D9F"/>
    <w:rsid w:val="00AF127F"/>
    <w:rsid w:val="00AF6C6B"/>
    <w:rsid w:val="00AF7E81"/>
    <w:rsid w:val="00B05150"/>
    <w:rsid w:val="00B05BC7"/>
    <w:rsid w:val="00B06CB5"/>
    <w:rsid w:val="00B12E56"/>
    <w:rsid w:val="00B20426"/>
    <w:rsid w:val="00B2177B"/>
    <w:rsid w:val="00B2234C"/>
    <w:rsid w:val="00B27F79"/>
    <w:rsid w:val="00B34C0B"/>
    <w:rsid w:val="00B4284A"/>
    <w:rsid w:val="00B544E6"/>
    <w:rsid w:val="00B60B03"/>
    <w:rsid w:val="00B60BA9"/>
    <w:rsid w:val="00B615D6"/>
    <w:rsid w:val="00B67319"/>
    <w:rsid w:val="00B67BFA"/>
    <w:rsid w:val="00B71E7F"/>
    <w:rsid w:val="00B8070E"/>
    <w:rsid w:val="00B90DF1"/>
    <w:rsid w:val="00B9737D"/>
    <w:rsid w:val="00BA12EF"/>
    <w:rsid w:val="00BB3E28"/>
    <w:rsid w:val="00BB4032"/>
    <w:rsid w:val="00BC6A40"/>
    <w:rsid w:val="00BC7FB2"/>
    <w:rsid w:val="00BD0C2A"/>
    <w:rsid w:val="00BD19E0"/>
    <w:rsid w:val="00BD32DD"/>
    <w:rsid w:val="00BD49CC"/>
    <w:rsid w:val="00BF1A4F"/>
    <w:rsid w:val="00BF29FA"/>
    <w:rsid w:val="00BF33B9"/>
    <w:rsid w:val="00BF3DC5"/>
    <w:rsid w:val="00C11B22"/>
    <w:rsid w:val="00C2305E"/>
    <w:rsid w:val="00C3684B"/>
    <w:rsid w:val="00C4148E"/>
    <w:rsid w:val="00C4571B"/>
    <w:rsid w:val="00C60FFF"/>
    <w:rsid w:val="00C64F96"/>
    <w:rsid w:val="00C72A10"/>
    <w:rsid w:val="00C87DD2"/>
    <w:rsid w:val="00C90D34"/>
    <w:rsid w:val="00C92E19"/>
    <w:rsid w:val="00C95105"/>
    <w:rsid w:val="00CA04C1"/>
    <w:rsid w:val="00CA10AE"/>
    <w:rsid w:val="00CA3FF5"/>
    <w:rsid w:val="00CB0FD0"/>
    <w:rsid w:val="00CB5F5E"/>
    <w:rsid w:val="00CB7502"/>
    <w:rsid w:val="00CC2092"/>
    <w:rsid w:val="00CC400D"/>
    <w:rsid w:val="00CD50EB"/>
    <w:rsid w:val="00CE1955"/>
    <w:rsid w:val="00CE48B9"/>
    <w:rsid w:val="00CF19C2"/>
    <w:rsid w:val="00CF43E4"/>
    <w:rsid w:val="00D023AD"/>
    <w:rsid w:val="00D065D4"/>
    <w:rsid w:val="00D12CD4"/>
    <w:rsid w:val="00D1309F"/>
    <w:rsid w:val="00D21791"/>
    <w:rsid w:val="00D23BAC"/>
    <w:rsid w:val="00D27367"/>
    <w:rsid w:val="00D318C2"/>
    <w:rsid w:val="00D33896"/>
    <w:rsid w:val="00D3581B"/>
    <w:rsid w:val="00D40F0F"/>
    <w:rsid w:val="00D41980"/>
    <w:rsid w:val="00D568FD"/>
    <w:rsid w:val="00D60EE9"/>
    <w:rsid w:val="00D91DE9"/>
    <w:rsid w:val="00D954A4"/>
    <w:rsid w:val="00DA3606"/>
    <w:rsid w:val="00DA59CD"/>
    <w:rsid w:val="00DB07C2"/>
    <w:rsid w:val="00DD3E4F"/>
    <w:rsid w:val="00DD6253"/>
    <w:rsid w:val="00DE51F8"/>
    <w:rsid w:val="00DF2E24"/>
    <w:rsid w:val="00DF59A9"/>
    <w:rsid w:val="00DF6896"/>
    <w:rsid w:val="00E01FAD"/>
    <w:rsid w:val="00E03FB2"/>
    <w:rsid w:val="00E151B8"/>
    <w:rsid w:val="00E22E52"/>
    <w:rsid w:val="00E35793"/>
    <w:rsid w:val="00E36C76"/>
    <w:rsid w:val="00E46E9D"/>
    <w:rsid w:val="00E54E66"/>
    <w:rsid w:val="00E55991"/>
    <w:rsid w:val="00E63B88"/>
    <w:rsid w:val="00E63FF5"/>
    <w:rsid w:val="00E652AF"/>
    <w:rsid w:val="00E67C7F"/>
    <w:rsid w:val="00E71952"/>
    <w:rsid w:val="00E764CE"/>
    <w:rsid w:val="00E96827"/>
    <w:rsid w:val="00EA1784"/>
    <w:rsid w:val="00EA1CB3"/>
    <w:rsid w:val="00EA5534"/>
    <w:rsid w:val="00EB72C9"/>
    <w:rsid w:val="00ED184A"/>
    <w:rsid w:val="00ED2AD6"/>
    <w:rsid w:val="00EE04E0"/>
    <w:rsid w:val="00EE34BD"/>
    <w:rsid w:val="00EE4CDB"/>
    <w:rsid w:val="00EF2284"/>
    <w:rsid w:val="00F05F46"/>
    <w:rsid w:val="00F13740"/>
    <w:rsid w:val="00F17716"/>
    <w:rsid w:val="00F216A1"/>
    <w:rsid w:val="00F224D8"/>
    <w:rsid w:val="00F375B1"/>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47A3"/>
    <w:rsid w:val="00FD5483"/>
    <w:rsid w:val="00FD6149"/>
    <w:rsid w:val="00FE4B9A"/>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2AF"/>
    <w:pPr>
      <w:jc w:val="both"/>
    </w:pPr>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character" w:styleId="NichtaufgelsteErwhnung">
    <w:name w:val="Unresolved Mention"/>
    <w:basedOn w:val="Absatz-Standardschriftart"/>
    <w:uiPriority w:val="99"/>
    <w:semiHidden/>
    <w:unhideWhenUsed/>
    <w:rsid w:val="0045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326125721">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mandant@ff-krenglbach.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f-krenglbach.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556B-F605-4CE2-B331-5362589B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Peter Huemer</cp:lastModifiedBy>
  <cp:revision>23</cp:revision>
  <cp:lastPrinted>2022-02-08T16:42:00Z</cp:lastPrinted>
  <dcterms:created xsi:type="dcterms:W3CDTF">2023-05-11T08:57:00Z</dcterms:created>
  <dcterms:modified xsi:type="dcterms:W3CDTF">2025-03-28T08:00:00Z</dcterms:modified>
</cp:coreProperties>
</file>